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E3F" w:rsidRPr="001B25CA" w:rsidRDefault="00615F80" w:rsidP="001B25CA">
      <w:pPr>
        <w:pStyle w:val="Title"/>
        <w:shd w:val="clear" w:color="auto" w:fill="EAF1DD" w:themeFill="accent3" w:themeFillTint="33"/>
        <w:rPr>
          <w:sz w:val="32"/>
          <w:szCs w:val="32"/>
          <w:u w:val="none"/>
        </w:rPr>
      </w:pPr>
      <w:r w:rsidRPr="001B25CA">
        <w:rPr>
          <w:u w:val="none"/>
        </w:rPr>
        <w:t>Assignment of Authorship Responsibilities</w:t>
      </w:r>
    </w:p>
    <w:p w:rsidR="003E4E3F" w:rsidRDefault="003E4E3F">
      <w:pPr>
        <w:pStyle w:val="BodyText"/>
        <w:rPr>
          <w:b/>
          <w:sz w:val="20"/>
        </w:rPr>
      </w:pPr>
    </w:p>
    <w:p w:rsidR="003E4E3F" w:rsidRDefault="003E4E3F">
      <w:pPr>
        <w:pStyle w:val="BodyText"/>
        <w:spacing w:before="9"/>
        <w:rPr>
          <w:b/>
          <w:sz w:val="18"/>
        </w:rPr>
      </w:pPr>
    </w:p>
    <w:p w:rsidR="003E4E3F" w:rsidRDefault="00615F80">
      <w:pPr>
        <w:pStyle w:val="BodyText"/>
        <w:spacing w:before="1"/>
        <w:ind w:left="140"/>
      </w:pPr>
      <w:r>
        <w:t>The undersigned authors hereby affirm that the manuscript entitled:</w:t>
      </w:r>
    </w:p>
    <w:p w:rsidR="003E4E3F" w:rsidRDefault="003E4E3F">
      <w:pPr>
        <w:pStyle w:val="BodyText"/>
        <w:rPr>
          <w:sz w:val="24"/>
        </w:rPr>
      </w:pPr>
    </w:p>
    <w:p w:rsidR="003E4E3F" w:rsidRDefault="003E4E3F">
      <w:pPr>
        <w:pStyle w:val="BodyText"/>
        <w:spacing w:before="10"/>
        <w:rPr>
          <w:sz w:val="19"/>
        </w:rPr>
      </w:pPr>
    </w:p>
    <w:p w:rsidR="003E4E3F" w:rsidRPr="0080192D" w:rsidRDefault="000F312F" w:rsidP="0080192D">
      <w:pPr>
        <w:pStyle w:val="BodyText"/>
        <w:spacing w:before="1"/>
        <w:ind w:left="140"/>
        <w:jc w:val="center"/>
        <w:rPr>
          <w:b/>
          <w:bCs/>
          <w:color w:val="002060"/>
        </w:rPr>
      </w:pPr>
      <w:r w:rsidRPr="0080192D">
        <w:rPr>
          <w:b/>
          <w:bCs/>
          <w:color w:val="002060"/>
        </w:rPr>
        <w:t>…………………………Article Title…………………………..</w:t>
      </w:r>
    </w:p>
    <w:p w:rsidR="003E4E3F" w:rsidRDefault="003E4E3F">
      <w:pPr>
        <w:pStyle w:val="BodyText"/>
        <w:rPr>
          <w:sz w:val="24"/>
        </w:rPr>
      </w:pPr>
    </w:p>
    <w:p w:rsidR="003E4E3F" w:rsidRDefault="003E4E3F">
      <w:pPr>
        <w:pStyle w:val="BodyText"/>
      </w:pPr>
    </w:p>
    <w:p w:rsidR="003E4E3F" w:rsidRDefault="00615F80" w:rsidP="000F312F">
      <w:pPr>
        <w:pStyle w:val="BodyText"/>
        <w:tabs>
          <w:tab w:val="left" w:pos="3220"/>
        </w:tabs>
        <w:spacing w:line="360" w:lineRule="auto"/>
        <w:ind w:left="140" w:right="115" w:firstLine="50"/>
        <w:jc w:val="both"/>
      </w:pPr>
      <w:proofErr w:type="gramStart"/>
      <w:r>
        <w:t>is</w:t>
      </w:r>
      <w:proofErr w:type="gramEnd"/>
      <w:r>
        <w:t xml:space="preserve"> </w:t>
      </w:r>
      <w:r w:rsidR="000F312F">
        <w:t xml:space="preserve">an </w:t>
      </w:r>
      <w:r>
        <w:rPr>
          <w:spacing w:val="-6"/>
        </w:rPr>
        <w:t xml:space="preserve">original </w:t>
      </w:r>
      <w:r>
        <w:rPr>
          <w:spacing w:val="-4"/>
        </w:rPr>
        <w:t xml:space="preserve">and that </w:t>
      </w:r>
      <w:r>
        <w:rPr>
          <w:spacing w:val="-3"/>
        </w:rPr>
        <w:t xml:space="preserve">all the </w:t>
      </w:r>
      <w:r>
        <w:rPr>
          <w:spacing w:val="-6"/>
        </w:rPr>
        <w:t xml:space="preserve">statements </w:t>
      </w:r>
      <w:r>
        <w:rPr>
          <w:spacing w:val="-5"/>
        </w:rPr>
        <w:t xml:space="preserve">asserted </w:t>
      </w:r>
      <w:r>
        <w:t xml:space="preserve">as </w:t>
      </w:r>
      <w:r>
        <w:rPr>
          <w:spacing w:val="-4"/>
        </w:rPr>
        <w:t xml:space="preserve">facts </w:t>
      </w:r>
      <w:r>
        <w:rPr>
          <w:spacing w:val="-3"/>
        </w:rPr>
        <w:t xml:space="preserve">are </w:t>
      </w:r>
      <w:r>
        <w:rPr>
          <w:spacing w:val="-4"/>
        </w:rPr>
        <w:t xml:space="preserve">based </w:t>
      </w:r>
      <w:r>
        <w:t xml:space="preserve">on </w:t>
      </w:r>
      <w:r>
        <w:rPr>
          <w:spacing w:val="-3"/>
        </w:rPr>
        <w:t xml:space="preserve">the </w:t>
      </w:r>
      <w:r>
        <w:rPr>
          <w:spacing w:val="-5"/>
        </w:rPr>
        <w:t xml:space="preserve">author(s) </w:t>
      </w:r>
      <w:r>
        <w:rPr>
          <w:spacing w:val="-6"/>
        </w:rPr>
        <w:t xml:space="preserve">investigation </w:t>
      </w:r>
      <w:r>
        <w:rPr>
          <w:spacing w:val="-4"/>
        </w:rPr>
        <w:t xml:space="preserve">and </w:t>
      </w:r>
      <w:r>
        <w:rPr>
          <w:spacing w:val="-5"/>
        </w:rPr>
        <w:t xml:space="preserve">research. </w:t>
      </w:r>
      <w:r>
        <w:t xml:space="preserve">The </w:t>
      </w:r>
      <w:r>
        <w:rPr>
          <w:spacing w:val="-6"/>
        </w:rPr>
        <w:t xml:space="preserve">manuscript </w:t>
      </w:r>
      <w:r>
        <w:rPr>
          <w:spacing w:val="-4"/>
        </w:rPr>
        <w:t xml:space="preserve">has not </w:t>
      </w:r>
      <w:r>
        <w:rPr>
          <w:spacing w:val="-3"/>
        </w:rPr>
        <w:t xml:space="preserve">been </w:t>
      </w:r>
      <w:r>
        <w:rPr>
          <w:spacing w:val="-5"/>
        </w:rPr>
        <w:t xml:space="preserve">published </w:t>
      </w:r>
      <w:r>
        <w:t xml:space="preserve">in any </w:t>
      </w:r>
      <w:r>
        <w:rPr>
          <w:spacing w:val="-3"/>
        </w:rPr>
        <w:t xml:space="preserve">form </w:t>
      </w:r>
      <w:r>
        <w:rPr>
          <w:spacing w:val="-4"/>
        </w:rPr>
        <w:t xml:space="preserve">and </w:t>
      </w:r>
      <w:r>
        <w:t xml:space="preserve">is </w:t>
      </w:r>
      <w:r>
        <w:rPr>
          <w:spacing w:val="-4"/>
        </w:rPr>
        <w:t xml:space="preserve">not being </w:t>
      </w:r>
      <w:r>
        <w:rPr>
          <w:spacing w:val="-5"/>
        </w:rPr>
        <w:t xml:space="preserve">submitted </w:t>
      </w:r>
      <w:r>
        <w:rPr>
          <w:spacing w:val="-3"/>
        </w:rPr>
        <w:t xml:space="preserve">for </w:t>
      </w:r>
      <w:r>
        <w:rPr>
          <w:spacing w:val="-6"/>
        </w:rPr>
        <w:t xml:space="preserve">consideration </w:t>
      </w:r>
      <w:r>
        <w:t xml:space="preserve">or </w:t>
      </w:r>
      <w:r>
        <w:rPr>
          <w:spacing w:val="-6"/>
        </w:rPr>
        <w:t xml:space="preserve">publication elsewhere, </w:t>
      </w:r>
      <w:r>
        <w:t xml:space="preserve">in </w:t>
      </w:r>
      <w:r>
        <w:rPr>
          <w:spacing w:val="-4"/>
        </w:rPr>
        <w:t xml:space="preserve">total </w:t>
      </w:r>
      <w:r>
        <w:t xml:space="preserve">or in </w:t>
      </w:r>
      <w:r>
        <w:rPr>
          <w:spacing w:val="-5"/>
        </w:rPr>
        <w:t xml:space="preserve">part, </w:t>
      </w:r>
      <w:r>
        <w:rPr>
          <w:spacing w:val="-6"/>
        </w:rPr>
        <w:t xml:space="preserve">except </w:t>
      </w:r>
      <w:r>
        <w:rPr>
          <w:spacing w:val="-3"/>
        </w:rPr>
        <w:t xml:space="preserve">as an </w:t>
      </w:r>
      <w:r>
        <w:rPr>
          <w:spacing w:val="-5"/>
        </w:rPr>
        <w:t xml:space="preserve">abstract </w:t>
      </w:r>
      <w:r>
        <w:t xml:space="preserve">of </w:t>
      </w:r>
      <w:r w:rsidR="000F312F">
        <w:rPr>
          <w:spacing w:val="-4"/>
        </w:rPr>
        <w:t xml:space="preserve">less than </w:t>
      </w:r>
      <w:r>
        <w:rPr>
          <w:spacing w:val="-4"/>
        </w:rPr>
        <w:t xml:space="preserve">400 words </w:t>
      </w:r>
      <w:r>
        <w:t xml:space="preserve">in the </w:t>
      </w:r>
      <w:r>
        <w:rPr>
          <w:spacing w:val="-3"/>
        </w:rPr>
        <w:t xml:space="preserve">form </w:t>
      </w:r>
      <w:r>
        <w:t xml:space="preserve">of </w:t>
      </w:r>
      <w:r>
        <w:rPr>
          <w:spacing w:val="-5"/>
        </w:rPr>
        <w:t xml:space="preserve">scientific </w:t>
      </w:r>
      <w:r>
        <w:rPr>
          <w:spacing w:val="-6"/>
        </w:rPr>
        <w:t xml:space="preserve">presentations. </w:t>
      </w:r>
      <w:r>
        <w:t xml:space="preserve">The </w:t>
      </w:r>
      <w:r>
        <w:rPr>
          <w:spacing w:val="-5"/>
        </w:rPr>
        <w:t xml:space="preserve">authors </w:t>
      </w:r>
      <w:r>
        <w:t xml:space="preserve">are </w:t>
      </w:r>
      <w:r>
        <w:rPr>
          <w:spacing w:val="-3"/>
        </w:rPr>
        <w:t xml:space="preserve">also </w:t>
      </w:r>
      <w:r w:rsidR="000F312F">
        <w:rPr>
          <w:spacing w:val="-6"/>
        </w:rPr>
        <w:t xml:space="preserve">committed </w:t>
      </w:r>
      <w:r>
        <w:rPr>
          <w:spacing w:val="-4"/>
        </w:rPr>
        <w:t xml:space="preserve">not </w:t>
      </w:r>
      <w:r>
        <w:t xml:space="preserve">to </w:t>
      </w:r>
      <w:r>
        <w:rPr>
          <w:spacing w:val="-5"/>
        </w:rPr>
        <w:t xml:space="preserve">submit </w:t>
      </w:r>
      <w:r>
        <w:t xml:space="preserve">the </w:t>
      </w:r>
      <w:r>
        <w:rPr>
          <w:spacing w:val="-6"/>
        </w:rPr>
        <w:t xml:space="preserve">present </w:t>
      </w:r>
      <w:r>
        <w:rPr>
          <w:spacing w:val="-5"/>
        </w:rPr>
        <w:t xml:space="preserve">manuscript elsewhere </w:t>
      </w:r>
      <w:r>
        <w:rPr>
          <w:b/>
          <w:i/>
          <w:spacing w:val="-3"/>
        </w:rPr>
        <w:t xml:space="preserve">for </w:t>
      </w:r>
      <w:r>
        <w:rPr>
          <w:b/>
          <w:i/>
        </w:rPr>
        <w:t xml:space="preserve">a </w:t>
      </w:r>
      <w:r>
        <w:rPr>
          <w:b/>
          <w:i/>
          <w:spacing w:val="-4"/>
        </w:rPr>
        <w:t xml:space="preserve">period </w:t>
      </w:r>
      <w:r>
        <w:rPr>
          <w:b/>
          <w:i/>
        </w:rPr>
        <w:t xml:space="preserve">of </w:t>
      </w:r>
      <w:r>
        <w:rPr>
          <w:b/>
          <w:i/>
          <w:spacing w:val="-3"/>
        </w:rPr>
        <w:t xml:space="preserve">six </w:t>
      </w:r>
      <w:r>
        <w:rPr>
          <w:b/>
          <w:i/>
          <w:spacing w:val="-4"/>
        </w:rPr>
        <w:t xml:space="preserve">months </w:t>
      </w:r>
      <w:r>
        <w:rPr>
          <w:b/>
          <w:i/>
          <w:spacing w:val="-5"/>
        </w:rPr>
        <w:t xml:space="preserve">from the </w:t>
      </w:r>
      <w:r>
        <w:rPr>
          <w:b/>
          <w:i/>
          <w:spacing w:val="-4"/>
        </w:rPr>
        <w:t xml:space="preserve">date </w:t>
      </w:r>
      <w:r>
        <w:rPr>
          <w:b/>
          <w:i/>
          <w:spacing w:val="-3"/>
        </w:rPr>
        <w:t xml:space="preserve">of </w:t>
      </w:r>
      <w:r>
        <w:rPr>
          <w:b/>
          <w:i/>
          <w:spacing w:val="-6"/>
        </w:rPr>
        <w:t xml:space="preserve">submission </w:t>
      </w:r>
      <w:r>
        <w:rPr>
          <w:b/>
          <w:i/>
        </w:rPr>
        <w:t xml:space="preserve">to </w:t>
      </w:r>
      <w:r>
        <w:rPr>
          <w:b/>
          <w:i/>
          <w:spacing w:val="-4"/>
        </w:rPr>
        <w:t xml:space="preserve">the Academic </w:t>
      </w:r>
      <w:r>
        <w:rPr>
          <w:b/>
          <w:i/>
          <w:spacing w:val="-6"/>
        </w:rPr>
        <w:t xml:space="preserve">Journal </w:t>
      </w:r>
      <w:r>
        <w:rPr>
          <w:b/>
          <w:i/>
          <w:spacing w:val="-3"/>
        </w:rPr>
        <w:t xml:space="preserve">of </w:t>
      </w:r>
      <w:r>
        <w:rPr>
          <w:b/>
          <w:i/>
          <w:spacing w:val="-5"/>
        </w:rPr>
        <w:t xml:space="preserve">Medical </w:t>
      </w:r>
      <w:r>
        <w:rPr>
          <w:b/>
          <w:i/>
          <w:spacing w:val="-6"/>
        </w:rPr>
        <w:t xml:space="preserve">Sciences. </w:t>
      </w:r>
      <w:r>
        <w:rPr>
          <w:spacing w:val="-5"/>
        </w:rPr>
        <w:t xml:space="preserve">If </w:t>
      </w:r>
      <w:r>
        <w:rPr>
          <w:spacing w:val="-3"/>
        </w:rPr>
        <w:t xml:space="preserve">the </w:t>
      </w:r>
      <w:r>
        <w:rPr>
          <w:spacing w:val="-6"/>
        </w:rPr>
        <w:t xml:space="preserve">above requirements </w:t>
      </w:r>
      <w:r>
        <w:rPr>
          <w:spacing w:val="-2"/>
        </w:rPr>
        <w:t xml:space="preserve">are </w:t>
      </w:r>
      <w:r>
        <w:rPr>
          <w:spacing w:val="-4"/>
        </w:rPr>
        <w:t xml:space="preserve">not </w:t>
      </w:r>
      <w:r>
        <w:rPr>
          <w:spacing w:val="-5"/>
        </w:rPr>
        <w:t xml:space="preserve">fulfilled, </w:t>
      </w:r>
      <w:r>
        <w:rPr>
          <w:spacing w:val="-6"/>
        </w:rPr>
        <w:t xml:space="preserve">justification </w:t>
      </w:r>
      <w:r>
        <w:rPr>
          <w:spacing w:val="-3"/>
        </w:rPr>
        <w:t xml:space="preserve">for </w:t>
      </w:r>
      <w:r>
        <w:rPr>
          <w:spacing w:val="-5"/>
        </w:rPr>
        <w:t xml:space="preserve">duplicate </w:t>
      </w:r>
      <w:r>
        <w:rPr>
          <w:spacing w:val="-6"/>
        </w:rPr>
        <w:t xml:space="preserve">publication </w:t>
      </w:r>
      <w:r>
        <w:rPr>
          <w:spacing w:val="-4"/>
        </w:rPr>
        <w:t xml:space="preserve">and </w:t>
      </w:r>
      <w:r>
        <w:rPr>
          <w:spacing w:val="-6"/>
        </w:rPr>
        <w:t>permission</w:t>
      </w:r>
      <w:r>
        <w:rPr>
          <w:spacing w:val="-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5"/>
        </w:rPr>
        <w:t>republish</w:t>
      </w:r>
      <w:r>
        <w:rPr>
          <w:spacing w:val="-11"/>
        </w:rPr>
        <w:t xml:space="preserve"> </w:t>
      </w:r>
      <w:proofErr w:type="gramStart"/>
      <w:r>
        <w:rPr>
          <w:spacing w:val="-6"/>
        </w:rPr>
        <w:t>copyrighted</w:t>
      </w:r>
      <w:proofErr w:type="gramEnd"/>
      <w:r>
        <w:rPr>
          <w:spacing w:val="-7"/>
        </w:rPr>
        <w:t xml:space="preserve"> </w:t>
      </w:r>
      <w:r>
        <w:rPr>
          <w:spacing w:val="-6"/>
        </w:rPr>
        <w:t xml:space="preserve">materials </w:t>
      </w:r>
      <w:r>
        <w:rPr>
          <w:spacing w:val="-5"/>
        </w:rPr>
        <w:t xml:space="preserve">must </w:t>
      </w:r>
      <w:r>
        <w:t>be</w:t>
      </w:r>
      <w:r>
        <w:rPr>
          <w:spacing w:val="-9"/>
        </w:rPr>
        <w:t xml:space="preserve"> </w:t>
      </w:r>
      <w:r>
        <w:rPr>
          <w:spacing w:val="-5"/>
        </w:rPr>
        <w:t>declared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accompanied</w:t>
      </w:r>
      <w:r>
        <w:rPr>
          <w:spacing w:val="-9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5"/>
        </w:rPr>
        <w:t>covering</w:t>
      </w:r>
      <w:r>
        <w:rPr>
          <w:spacing w:val="-14"/>
        </w:rPr>
        <w:t xml:space="preserve"> </w:t>
      </w:r>
      <w:r>
        <w:rPr>
          <w:spacing w:val="-4"/>
        </w:rPr>
        <w:t>letter.</w:t>
      </w:r>
    </w:p>
    <w:p w:rsidR="003E4E3F" w:rsidRDefault="00615F80" w:rsidP="000F312F">
      <w:pPr>
        <w:pStyle w:val="BodyText"/>
        <w:spacing w:before="4" w:line="360" w:lineRule="auto"/>
        <w:ind w:left="140" w:right="118"/>
        <w:jc w:val="both"/>
      </w:pPr>
      <w:r>
        <w:rPr>
          <w:spacing w:val="-4"/>
        </w:rPr>
        <w:t xml:space="preserve">In signing this form, </w:t>
      </w:r>
      <w:r>
        <w:t xml:space="preserve">the </w:t>
      </w:r>
      <w:r>
        <w:rPr>
          <w:spacing w:val="-5"/>
        </w:rPr>
        <w:t xml:space="preserve">authors </w:t>
      </w:r>
      <w:r>
        <w:rPr>
          <w:spacing w:val="-6"/>
        </w:rPr>
        <w:t xml:space="preserve">acknowledge </w:t>
      </w:r>
      <w:r>
        <w:rPr>
          <w:spacing w:val="-4"/>
        </w:rPr>
        <w:t xml:space="preserve">that </w:t>
      </w:r>
      <w:r>
        <w:rPr>
          <w:spacing w:val="-3"/>
        </w:rPr>
        <w:t xml:space="preserve">they </w:t>
      </w:r>
      <w:r>
        <w:rPr>
          <w:spacing w:val="-5"/>
        </w:rPr>
        <w:t xml:space="preserve">have </w:t>
      </w:r>
      <w:r>
        <w:rPr>
          <w:spacing w:val="-6"/>
        </w:rPr>
        <w:t xml:space="preserve">participated </w:t>
      </w:r>
      <w:r>
        <w:t xml:space="preserve">in </w:t>
      </w:r>
      <w:r>
        <w:rPr>
          <w:spacing w:val="-3"/>
        </w:rPr>
        <w:t xml:space="preserve">the </w:t>
      </w:r>
      <w:r>
        <w:rPr>
          <w:spacing w:val="-4"/>
        </w:rPr>
        <w:t xml:space="preserve">work </w:t>
      </w:r>
      <w:r>
        <w:t xml:space="preserve">in a </w:t>
      </w:r>
      <w:r>
        <w:rPr>
          <w:spacing w:val="-6"/>
        </w:rPr>
        <w:t xml:space="preserve">substantive </w:t>
      </w:r>
      <w:r>
        <w:rPr>
          <w:spacing w:val="-3"/>
        </w:rPr>
        <w:t xml:space="preserve">way </w:t>
      </w:r>
      <w:r>
        <w:rPr>
          <w:spacing w:val="-4"/>
        </w:rPr>
        <w:t xml:space="preserve">and </w:t>
      </w:r>
      <w:r>
        <w:t xml:space="preserve">are </w:t>
      </w:r>
      <w:r>
        <w:rPr>
          <w:spacing w:val="-6"/>
        </w:rPr>
        <w:t xml:space="preserve">prepared </w:t>
      </w:r>
      <w:r>
        <w:t xml:space="preserve">to </w:t>
      </w:r>
      <w:r>
        <w:rPr>
          <w:spacing w:val="-5"/>
        </w:rPr>
        <w:t xml:space="preserve">take </w:t>
      </w:r>
      <w:r>
        <w:rPr>
          <w:spacing w:val="-3"/>
        </w:rPr>
        <w:t xml:space="preserve">full </w:t>
      </w:r>
      <w:r>
        <w:rPr>
          <w:spacing w:val="-6"/>
        </w:rPr>
        <w:t xml:space="preserve">responsibility </w:t>
      </w:r>
      <w:r>
        <w:rPr>
          <w:spacing w:val="-3"/>
        </w:rPr>
        <w:t xml:space="preserve">for the </w:t>
      </w:r>
      <w:r>
        <w:t xml:space="preserve">data </w:t>
      </w:r>
      <w:r>
        <w:rPr>
          <w:spacing w:val="-6"/>
        </w:rPr>
        <w:t xml:space="preserve">presented </w:t>
      </w:r>
      <w:r>
        <w:rPr>
          <w:spacing w:val="-4"/>
        </w:rPr>
        <w:t xml:space="preserve">herein </w:t>
      </w:r>
      <w:r>
        <w:rPr>
          <w:spacing w:val="-6"/>
        </w:rPr>
        <w:t xml:space="preserve">according </w:t>
      </w:r>
      <w:r>
        <w:t xml:space="preserve">to </w:t>
      </w:r>
      <w:proofErr w:type="gramStart"/>
      <w:r>
        <w:rPr>
          <w:spacing w:val="-3"/>
        </w:rPr>
        <w:t xml:space="preserve">the  </w:t>
      </w:r>
      <w:r>
        <w:rPr>
          <w:spacing w:val="-6"/>
        </w:rPr>
        <w:t>Authorship</w:t>
      </w:r>
      <w:proofErr w:type="gramEnd"/>
      <w:r>
        <w:rPr>
          <w:spacing w:val="-6"/>
        </w:rPr>
        <w:t xml:space="preserve"> </w:t>
      </w:r>
      <w:r>
        <w:rPr>
          <w:spacing w:val="-4"/>
        </w:rPr>
        <w:t xml:space="preserve">Criteria </w:t>
      </w:r>
      <w:r>
        <w:rPr>
          <w:spacing w:val="-5"/>
        </w:rPr>
        <w:t xml:space="preserve">mentioned </w:t>
      </w:r>
      <w:r>
        <w:rPr>
          <w:spacing w:val="-3"/>
        </w:rPr>
        <w:t xml:space="preserve">on the </w:t>
      </w:r>
      <w:r>
        <w:rPr>
          <w:spacing w:val="-4"/>
        </w:rPr>
        <w:t>Journal's</w:t>
      </w:r>
      <w:r w:rsidR="000F312F">
        <w:rPr>
          <w:spacing w:val="-4"/>
        </w:rPr>
        <w:t xml:space="preserve"> </w:t>
      </w:r>
      <w:r>
        <w:rPr>
          <w:spacing w:val="-4"/>
        </w:rPr>
        <w:t>website.</w:t>
      </w:r>
    </w:p>
    <w:p w:rsidR="003E4E3F" w:rsidRDefault="00615F80" w:rsidP="000F312F">
      <w:pPr>
        <w:pStyle w:val="BodyText"/>
        <w:spacing w:line="360" w:lineRule="auto"/>
        <w:ind w:left="140" w:right="118"/>
        <w:jc w:val="both"/>
        <w:rPr>
          <w:spacing w:val="-5"/>
        </w:rPr>
      </w:pPr>
      <w:r>
        <w:t xml:space="preserve">The </w:t>
      </w:r>
      <w:r>
        <w:rPr>
          <w:spacing w:val="-5"/>
        </w:rPr>
        <w:t xml:space="preserve">author(s), </w:t>
      </w:r>
      <w:r>
        <w:t xml:space="preserve">in </w:t>
      </w:r>
      <w:r>
        <w:rPr>
          <w:spacing w:val="-3"/>
        </w:rPr>
        <w:t xml:space="preserve">the </w:t>
      </w:r>
      <w:r>
        <w:rPr>
          <w:spacing w:val="-5"/>
        </w:rPr>
        <w:t xml:space="preserve">event </w:t>
      </w:r>
      <w:r>
        <w:t xml:space="preserve">of </w:t>
      </w:r>
      <w:r>
        <w:rPr>
          <w:spacing w:val="-3"/>
        </w:rPr>
        <w:t xml:space="preserve">the </w:t>
      </w:r>
      <w:r>
        <w:rPr>
          <w:spacing w:val="-6"/>
        </w:rPr>
        <w:t xml:space="preserve">acceptance </w:t>
      </w:r>
      <w:r>
        <w:rPr>
          <w:spacing w:val="-3"/>
        </w:rPr>
        <w:t xml:space="preserve">of the </w:t>
      </w:r>
      <w:r>
        <w:rPr>
          <w:spacing w:val="-6"/>
        </w:rPr>
        <w:t xml:space="preserve">above manuscript </w:t>
      </w:r>
      <w:r>
        <w:rPr>
          <w:spacing w:val="-3"/>
        </w:rPr>
        <w:t xml:space="preserve">for </w:t>
      </w:r>
      <w:r>
        <w:rPr>
          <w:spacing w:val="-5"/>
        </w:rPr>
        <w:t xml:space="preserve">publication, </w:t>
      </w:r>
      <w:r>
        <w:rPr>
          <w:spacing w:val="-4"/>
        </w:rPr>
        <w:t xml:space="preserve">hereby </w:t>
      </w:r>
      <w:r>
        <w:rPr>
          <w:spacing w:val="-5"/>
        </w:rPr>
        <w:t xml:space="preserve">approve </w:t>
      </w:r>
      <w:r>
        <w:t xml:space="preserve">to </w:t>
      </w:r>
      <w:r>
        <w:rPr>
          <w:spacing w:val="-5"/>
        </w:rPr>
        <w:t xml:space="preserve">submit </w:t>
      </w:r>
      <w:r>
        <w:t xml:space="preserve">a </w:t>
      </w:r>
      <w:r>
        <w:rPr>
          <w:spacing w:val="-5"/>
        </w:rPr>
        <w:t xml:space="preserve">modified version </w:t>
      </w:r>
      <w:r>
        <w:t xml:space="preserve">of </w:t>
      </w:r>
      <w:r>
        <w:rPr>
          <w:spacing w:val="-4"/>
        </w:rPr>
        <w:t xml:space="preserve">their </w:t>
      </w:r>
      <w:r>
        <w:rPr>
          <w:spacing w:val="-5"/>
        </w:rPr>
        <w:t xml:space="preserve">reference </w:t>
      </w:r>
      <w:r>
        <w:rPr>
          <w:spacing w:val="-4"/>
        </w:rPr>
        <w:t xml:space="preserve">list based </w:t>
      </w:r>
      <w:r>
        <w:t xml:space="preserve">on </w:t>
      </w:r>
      <w:r>
        <w:rPr>
          <w:spacing w:val="-3"/>
        </w:rPr>
        <w:t xml:space="preserve">the </w:t>
      </w:r>
      <w:r>
        <w:rPr>
          <w:spacing w:val="-5"/>
        </w:rPr>
        <w:t>approved Reference style.</w:t>
      </w:r>
    </w:p>
    <w:p w:rsidR="001B25CA" w:rsidRDefault="001B25CA" w:rsidP="000F312F">
      <w:pPr>
        <w:pStyle w:val="BodyText"/>
        <w:spacing w:line="360" w:lineRule="auto"/>
        <w:ind w:left="140" w:right="118"/>
        <w:jc w:val="both"/>
        <w:rPr>
          <w:spacing w:val="-5"/>
        </w:rPr>
      </w:pPr>
    </w:p>
    <w:p w:rsidR="001B25CA" w:rsidRDefault="001B25CA" w:rsidP="001B25CA">
      <w:pPr>
        <w:spacing w:before="8"/>
        <w:ind w:left="140"/>
        <w:rPr>
          <w:b/>
          <w:sz w:val="20"/>
        </w:rPr>
      </w:pPr>
      <w:r>
        <w:rPr>
          <w:b/>
          <w:sz w:val="20"/>
        </w:rPr>
        <w:t>Signature of all authors: (Please mark the corresponding author)</w:t>
      </w:r>
    </w:p>
    <w:p w:rsidR="001B25CA" w:rsidRDefault="001B25CA" w:rsidP="001B25CA">
      <w:pPr>
        <w:pStyle w:val="BodyText"/>
        <w:spacing w:before="1"/>
        <w:rPr>
          <w:b/>
          <w:sz w:val="21"/>
        </w:rPr>
      </w:pPr>
    </w:p>
    <w:tbl>
      <w:tblPr>
        <w:tblW w:w="9078" w:type="dxa"/>
        <w:tblInd w:w="10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1710"/>
        <w:gridCol w:w="3690"/>
        <w:gridCol w:w="3150"/>
      </w:tblGrid>
      <w:tr w:rsidR="001B25CA" w:rsidTr="00DA4306">
        <w:trPr>
          <w:trHeight w:val="480"/>
        </w:trPr>
        <w:tc>
          <w:tcPr>
            <w:tcW w:w="528" w:type="dxa"/>
          </w:tcPr>
          <w:p w:rsidR="001B25CA" w:rsidRDefault="001B25CA" w:rsidP="00DA4306">
            <w:pPr>
              <w:pStyle w:val="TableParagraph"/>
              <w:spacing w:before="0" w:line="221" w:lineRule="exact"/>
              <w:jc w:val="left"/>
              <w:rPr>
                <w:b/>
                <w:sz w:val="20"/>
              </w:rPr>
            </w:pPr>
          </w:p>
        </w:tc>
        <w:tc>
          <w:tcPr>
            <w:tcW w:w="1710" w:type="dxa"/>
            <w:vAlign w:val="center"/>
          </w:tcPr>
          <w:p w:rsidR="001B25CA" w:rsidRDefault="001B25CA" w:rsidP="00DA4306">
            <w:pPr>
              <w:pStyle w:val="TableParagraph"/>
              <w:spacing w:before="0" w:line="221" w:lineRule="exact"/>
              <w:ind w:firstLine="9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3690" w:type="dxa"/>
            <w:vAlign w:val="center"/>
          </w:tcPr>
          <w:p w:rsidR="001B25CA" w:rsidRDefault="001B25CA" w:rsidP="00DA4306">
            <w:pPr>
              <w:pStyle w:val="TableParagraph"/>
              <w:spacing w:before="0" w:line="221" w:lineRule="exact"/>
              <w:ind w:left="4" w:right="96" w:firstLine="9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Full Name</w:t>
            </w:r>
          </w:p>
        </w:tc>
        <w:tc>
          <w:tcPr>
            <w:tcW w:w="3150" w:type="dxa"/>
            <w:vAlign w:val="center"/>
          </w:tcPr>
          <w:p w:rsidR="001B25CA" w:rsidRDefault="001B25CA" w:rsidP="00DA4306">
            <w:pPr>
              <w:pStyle w:val="TableParagraph"/>
              <w:spacing w:before="0" w:line="221" w:lineRule="exact"/>
              <w:ind w:left="10" w:right="91" w:firstLine="9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Signature</w:t>
            </w:r>
          </w:p>
        </w:tc>
      </w:tr>
      <w:tr w:rsidR="001B25CA" w:rsidTr="00DA4306">
        <w:trPr>
          <w:trHeight w:val="600"/>
        </w:trPr>
        <w:tc>
          <w:tcPr>
            <w:tcW w:w="528" w:type="dxa"/>
            <w:vAlign w:val="center"/>
          </w:tcPr>
          <w:p w:rsidR="001B25CA" w:rsidRDefault="001B25CA" w:rsidP="00DA4306">
            <w:pPr>
              <w:pStyle w:val="TableParagraph"/>
              <w:tabs>
                <w:tab w:val="left" w:pos="528"/>
                <w:tab w:val="left" w:pos="1758"/>
              </w:tabs>
              <w:spacing w:before="51"/>
              <w:ind w:right="62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710" w:type="dxa"/>
            <w:vAlign w:val="center"/>
          </w:tcPr>
          <w:p w:rsidR="001B25CA" w:rsidRDefault="001B25CA" w:rsidP="00DA4306">
            <w:pPr>
              <w:pStyle w:val="TableParagraph"/>
              <w:tabs>
                <w:tab w:val="left" w:pos="359"/>
                <w:tab w:val="left" w:pos="1758"/>
              </w:tabs>
              <w:spacing w:before="51"/>
              <w:ind w:right="62"/>
              <w:jc w:val="left"/>
              <w:rPr>
                <w:b/>
                <w:sz w:val="20"/>
              </w:rPr>
            </w:pPr>
          </w:p>
        </w:tc>
        <w:tc>
          <w:tcPr>
            <w:tcW w:w="3690" w:type="dxa"/>
            <w:vAlign w:val="center"/>
          </w:tcPr>
          <w:p w:rsidR="001B25CA" w:rsidRDefault="001B25CA" w:rsidP="00DA4306">
            <w:pPr>
              <w:pStyle w:val="TableParagraph"/>
              <w:tabs>
                <w:tab w:val="left" w:pos="3195"/>
              </w:tabs>
              <w:spacing w:before="51"/>
              <w:ind w:left="4"/>
              <w:jc w:val="left"/>
              <w:rPr>
                <w:b/>
                <w:sz w:val="20"/>
              </w:rPr>
            </w:pPr>
          </w:p>
        </w:tc>
        <w:tc>
          <w:tcPr>
            <w:tcW w:w="3150" w:type="dxa"/>
            <w:vAlign w:val="center"/>
          </w:tcPr>
          <w:p w:rsidR="001B25CA" w:rsidRDefault="001B25CA" w:rsidP="00DA4306">
            <w:pPr>
              <w:pStyle w:val="TableParagraph"/>
              <w:tabs>
                <w:tab w:val="left" w:pos="3202"/>
              </w:tabs>
              <w:spacing w:before="51"/>
              <w:ind w:left="10"/>
              <w:jc w:val="left"/>
              <w:rPr>
                <w:b/>
                <w:sz w:val="20"/>
              </w:rPr>
            </w:pPr>
          </w:p>
        </w:tc>
      </w:tr>
      <w:tr w:rsidR="001B25CA" w:rsidTr="00DA4306">
        <w:trPr>
          <w:trHeight w:val="600"/>
        </w:trPr>
        <w:tc>
          <w:tcPr>
            <w:tcW w:w="528" w:type="dxa"/>
            <w:vAlign w:val="center"/>
          </w:tcPr>
          <w:p w:rsidR="001B25CA" w:rsidRDefault="001B25CA" w:rsidP="00DA4306">
            <w:pPr>
              <w:pStyle w:val="TableParagraph"/>
              <w:tabs>
                <w:tab w:val="left" w:pos="528"/>
                <w:tab w:val="left" w:pos="1758"/>
              </w:tabs>
              <w:spacing w:before="52"/>
              <w:ind w:right="62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710" w:type="dxa"/>
            <w:vAlign w:val="center"/>
          </w:tcPr>
          <w:p w:rsidR="001B25CA" w:rsidRDefault="001B25CA" w:rsidP="00DA4306">
            <w:pPr>
              <w:pStyle w:val="TableParagraph"/>
              <w:tabs>
                <w:tab w:val="left" w:pos="359"/>
                <w:tab w:val="left" w:pos="1758"/>
              </w:tabs>
              <w:spacing w:before="52"/>
              <w:ind w:right="62"/>
              <w:jc w:val="left"/>
              <w:rPr>
                <w:b/>
                <w:sz w:val="20"/>
              </w:rPr>
            </w:pPr>
          </w:p>
        </w:tc>
        <w:tc>
          <w:tcPr>
            <w:tcW w:w="3690" w:type="dxa"/>
            <w:vAlign w:val="center"/>
          </w:tcPr>
          <w:p w:rsidR="001B25CA" w:rsidRDefault="001B25CA" w:rsidP="00DA4306">
            <w:pPr>
              <w:pStyle w:val="TableParagraph"/>
              <w:tabs>
                <w:tab w:val="left" w:pos="3191"/>
              </w:tabs>
              <w:spacing w:before="52"/>
              <w:jc w:val="left"/>
              <w:rPr>
                <w:b/>
                <w:sz w:val="20"/>
              </w:rPr>
            </w:pPr>
          </w:p>
        </w:tc>
        <w:tc>
          <w:tcPr>
            <w:tcW w:w="3150" w:type="dxa"/>
            <w:vAlign w:val="center"/>
          </w:tcPr>
          <w:p w:rsidR="001B25CA" w:rsidRDefault="001B25CA" w:rsidP="00DA4306">
            <w:pPr>
              <w:pStyle w:val="TableParagraph"/>
              <w:tabs>
                <w:tab w:val="left" w:pos="3202"/>
              </w:tabs>
              <w:spacing w:before="52"/>
              <w:ind w:left="10"/>
              <w:jc w:val="left"/>
              <w:rPr>
                <w:b/>
                <w:sz w:val="20"/>
              </w:rPr>
            </w:pPr>
          </w:p>
        </w:tc>
      </w:tr>
      <w:tr w:rsidR="001B25CA" w:rsidTr="00DA4306">
        <w:trPr>
          <w:trHeight w:val="600"/>
        </w:trPr>
        <w:tc>
          <w:tcPr>
            <w:tcW w:w="528" w:type="dxa"/>
            <w:vAlign w:val="center"/>
          </w:tcPr>
          <w:p w:rsidR="001B25CA" w:rsidRDefault="001B25CA" w:rsidP="00DA4306">
            <w:pPr>
              <w:pStyle w:val="TableParagraph"/>
              <w:tabs>
                <w:tab w:val="left" w:pos="528"/>
                <w:tab w:val="left" w:pos="1758"/>
              </w:tabs>
              <w:ind w:right="62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710" w:type="dxa"/>
            <w:vAlign w:val="center"/>
          </w:tcPr>
          <w:p w:rsidR="001B25CA" w:rsidRDefault="001B25CA" w:rsidP="00DA4306">
            <w:pPr>
              <w:pStyle w:val="TableParagraph"/>
              <w:tabs>
                <w:tab w:val="left" w:pos="359"/>
                <w:tab w:val="left" w:pos="1758"/>
              </w:tabs>
              <w:ind w:right="62"/>
              <w:jc w:val="left"/>
              <w:rPr>
                <w:b/>
                <w:sz w:val="20"/>
              </w:rPr>
            </w:pPr>
          </w:p>
        </w:tc>
        <w:tc>
          <w:tcPr>
            <w:tcW w:w="3690" w:type="dxa"/>
            <w:vAlign w:val="center"/>
          </w:tcPr>
          <w:p w:rsidR="001B25CA" w:rsidRDefault="001B25CA" w:rsidP="00DA4306">
            <w:pPr>
              <w:pStyle w:val="TableParagraph"/>
              <w:tabs>
                <w:tab w:val="left" w:pos="3195"/>
              </w:tabs>
              <w:ind w:left="4"/>
              <w:jc w:val="left"/>
              <w:rPr>
                <w:b/>
                <w:sz w:val="20"/>
              </w:rPr>
            </w:pPr>
          </w:p>
        </w:tc>
        <w:tc>
          <w:tcPr>
            <w:tcW w:w="3150" w:type="dxa"/>
            <w:vAlign w:val="center"/>
          </w:tcPr>
          <w:p w:rsidR="001B25CA" w:rsidRDefault="001B25CA" w:rsidP="00DA4306">
            <w:pPr>
              <w:pStyle w:val="TableParagraph"/>
              <w:tabs>
                <w:tab w:val="left" w:pos="3202"/>
              </w:tabs>
              <w:ind w:left="10"/>
              <w:jc w:val="left"/>
              <w:rPr>
                <w:b/>
                <w:sz w:val="20"/>
              </w:rPr>
            </w:pPr>
          </w:p>
        </w:tc>
      </w:tr>
    </w:tbl>
    <w:p w:rsidR="001B25CA" w:rsidRDefault="001B25CA" w:rsidP="001B25CA">
      <w:pPr>
        <w:pStyle w:val="BodyText"/>
        <w:spacing w:before="5"/>
        <w:rPr>
          <w:b/>
          <w:sz w:val="32"/>
        </w:rPr>
      </w:pPr>
    </w:p>
    <w:p w:rsidR="001B25CA" w:rsidRDefault="001B25CA" w:rsidP="000F312F">
      <w:pPr>
        <w:pStyle w:val="BodyText"/>
        <w:spacing w:line="360" w:lineRule="auto"/>
        <w:ind w:left="140" w:right="118"/>
        <w:jc w:val="both"/>
        <w:rPr>
          <w:spacing w:val="-5"/>
        </w:rPr>
      </w:pPr>
    </w:p>
    <w:p w:rsidR="001B25CA" w:rsidRDefault="001B25CA" w:rsidP="001B25CA">
      <w:pPr>
        <w:pStyle w:val="NormalWeb"/>
        <w:shd w:val="clear" w:color="auto" w:fill="DAEEF3" w:themeFill="accent5" w:themeFillTint="33"/>
        <w:spacing w:before="240" w:beforeAutospacing="0" w:after="0" w:line="360" w:lineRule="auto"/>
        <w:jc w:val="center"/>
        <w:rPr>
          <w:b/>
          <w:bCs/>
          <w:sz w:val="28"/>
        </w:rPr>
        <w:sectPr w:rsidR="001B25CA" w:rsidSect="00917082">
          <w:headerReference w:type="default" r:id="rId8"/>
          <w:footerReference w:type="default" r:id="rId9"/>
          <w:type w:val="continuous"/>
          <w:pgSz w:w="11920" w:h="16850"/>
          <w:pgMar w:top="1350" w:right="1140" w:bottom="280" w:left="14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1B25CA" w:rsidRPr="00A50CE2" w:rsidRDefault="001B25CA" w:rsidP="001B25CA">
      <w:pPr>
        <w:pStyle w:val="NormalWeb"/>
        <w:shd w:val="clear" w:color="auto" w:fill="DAEEF3" w:themeFill="accent5" w:themeFillTint="33"/>
        <w:spacing w:before="240" w:beforeAutospacing="0" w:after="0" w:line="360" w:lineRule="auto"/>
        <w:jc w:val="center"/>
        <w:rPr>
          <w:sz w:val="28"/>
        </w:rPr>
      </w:pPr>
      <w:r w:rsidRPr="00A50CE2">
        <w:rPr>
          <w:b/>
          <w:bCs/>
          <w:sz w:val="28"/>
        </w:rPr>
        <w:lastRenderedPageBreak/>
        <w:t>Copyright form</w:t>
      </w:r>
    </w:p>
    <w:p w:rsidR="001B25CA" w:rsidRPr="00A50CE2" w:rsidRDefault="001B25CA" w:rsidP="001B25CA">
      <w:pPr>
        <w:adjustRightInd w:val="0"/>
        <w:spacing w:line="276" w:lineRule="auto"/>
      </w:pPr>
    </w:p>
    <w:p w:rsidR="001B25CA" w:rsidRDefault="001B25CA" w:rsidP="001B25CA">
      <w:pPr>
        <w:adjustRightInd w:val="0"/>
        <w:spacing w:line="276" w:lineRule="auto"/>
      </w:pPr>
      <w:r w:rsidRPr="00A50CE2">
        <w:t>This is to declare that all of us are authors of th</w:t>
      </w:r>
      <w:r>
        <w:t xml:space="preserve">is </w:t>
      </w:r>
      <w:proofErr w:type="gramStart"/>
      <w:r w:rsidRPr="00A50CE2">
        <w:t xml:space="preserve">manuscript </w:t>
      </w:r>
      <w:r w:rsidRPr="00A50CE2">
        <w:rPr>
          <w:b/>
          <w:bCs/>
        </w:rPr>
        <w:t xml:space="preserve"> </w:t>
      </w:r>
      <w:r w:rsidRPr="00A50CE2">
        <w:t>and</w:t>
      </w:r>
      <w:proofErr w:type="gramEnd"/>
      <w:r w:rsidRPr="00A50CE2">
        <w:t xml:space="preserve"> we hereby agree to the following:</w:t>
      </w:r>
    </w:p>
    <w:p w:rsidR="001B25CA" w:rsidRPr="00A50CE2" w:rsidRDefault="001B25CA" w:rsidP="001B25CA">
      <w:pPr>
        <w:adjustRightInd w:val="0"/>
        <w:spacing w:line="276" w:lineRule="auto"/>
      </w:pPr>
    </w:p>
    <w:p w:rsidR="001B25CA" w:rsidRDefault="001B25CA" w:rsidP="001B25CA">
      <w:pPr>
        <w:pStyle w:val="ListParagraph"/>
        <w:widowControl/>
        <w:numPr>
          <w:ilvl w:val="0"/>
          <w:numId w:val="3"/>
        </w:numPr>
        <w:adjustRightInd w:val="0"/>
        <w:spacing w:line="276" w:lineRule="auto"/>
        <w:contextualSpacing/>
      </w:pPr>
      <w:r w:rsidRPr="00A50CE2">
        <w:t>We have participated sufficiently in contributing to the content of this work and take responsibility for its contents.</w:t>
      </w:r>
    </w:p>
    <w:p w:rsidR="001B25CA" w:rsidRPr="00A50CE2" w:rsidRDefault="001B25CA" w:rsidP="001B25CA">
      <w:pPr>
        <w:pStyle w:val="ListParagraph"/>
        <w:widowControl/>
        <w:numPr>
          <w:ilvl w:val="0"/>
          <w:numId w:val="3"/>
        </w:numPr>
        <w:adjustRightInd w:val="0"/>
        <w:spacing w:line="276" w:lineRule="auto"/>
        <w:contextualSpacing/>
      </w:pPr>
      <w:r w:rsidRPr="00A50CE2">
        <w:t>We hereby transfer or assign all copyright ownership, including any and all rights,</w:t>
      </w:r>
      <w:r>
        <w:t xml:space="preserve"> </w:t>
      </w:r>
      <w:r w:rsidRPr="00A50CE2">
        <w:t>exclusively</w:t>
      </w:r>
      <w:r>
        <w:t>,</w:t>
      </w:r>
      <w:r w:rsidRPr="00A50CE2">
        <w:t xml:space="preserve"> to the </w:t>
      </w:r>
      <w:r w:rsidRPr="00FC2F0C">
        <w:t>Academic Journal of Medical Sciences</w:t>
      </w:r>
      <w:r w:rsidRPr="00A50CE2">
        <w:t xml:space="preserve">, in the event that such work is published by the Journal. </w:t>
      </w:r>
    </w:p>
    <w:p w:rsidR="001B25CA" w:rsidRPr="00A50CE2" w:rsidRDefault="001B25CA" w:rsidP="001B25CA">
      <w:pPr>
        <w:pStyle w:val="ListParagraph"/>
        <w:widowControl/>
        <w:numPr>
          <w:ilvl w:val="0"/>
          <w:numId w:val="3"/>
        </w:numPr>
        <w:adjustRightInd w:val="0"/>
        <w:spacing w:line="276" w:lineRule="auto"/>
        <w:contextualSpacing/>
        <w:rPr>
          <w:rStyle w:val="st"/>
        </w:rPr>
      </w:pPr>
      <w:r w:rsidRPr="00A50CE2">
        <w:rPr>
          <w:rStyle w:val="Emphasis"/>
        </w:rPr>
        <w:t>We hereby indemnify</w:t>
      </w:r>
      <w:r w:rsidRPr="00A50CE2">
        <w:rPr>
          <w:rStyle w:val="st"/>
        </w:rPr>
        <w:t xml:space="preserve"> the </w:t>
      </w:r>
      <w:r w:rsidRPr="00FC2F0C">
        <w:rPr>
          <w:rStyle w:val="st"/>
        </w:rPr>
        <w:t>Academic Journal of Medical Sciences</w:t>
      </w:r>
      <w:r>
        <w:rPr>
          <w:rStyle w:val="st"/>
        </w:rPr>
        <w:t xml:space="preserve"> </w:t>
      </w:r>
      <w:r w:rsidRPr="00A50CE2">
        <w:t>against any claims made by other parties concerning the authorship of the article or rights to publish the article</w:t>
      </w:r>
      <w:r w:rsidRPr="00A50CE2">
        <w:rPr>
          <w:rStyle w:val="st"/>
        </w:rPr>
        <w:t>.</w:t>
      </w:r>
    </w:p>
    <w:p w:rsidR="001B25CA" w:rsidRPr="00A50CE2" w:rsidRDefault="001B25CA" w:rsidP="001B25CA">
      <w:pPr>
        <w:pStyle w:val="ListParagraph"/>
        <w:widowControl/>
        <w:numPr>
          <w:ilvl w:val="0"/>
          <w:numId w:val="3"/>
        </w:numPr>
        <w:adjustRightInd w:val="0"/>
        <w:spacing w:line="276" w:lineRule="auto"/>
        <w:contextualSpacing/>
      </w:pPr>
      <w:r>
        <w:t>We have no conflict of interest</w:t>
      </w:r>
      <w:r w:rsidRPr="00A50CE2">
        <w:t>.</w:t>
      </w:r>
    </w:p>
    <w:p w:rsidR="001B25CA" w:rsidRPr="00A50CE2" w:rsidRDefault="001B25CA" w:rsidP="001B25CA">
      <w:pPr>
        <w:pStyle w:val="ListParagraph"/>
        <w:widowControl/>
        <w:numPr>
          <w:ilvl w:val="0"/>
          <w:numId w:val="3"/>
        </w:numPr>
        <w:adjustRightInd w:val="0"/>
        <w:spacing w:line="276" w:lineRule="auto"/>
        <w:contextualSpacing/>
      </w:pPr>
      <w:r w:rsidRPr="00A50CE2">
        <w:t xml:space="preserve">We give the rights to the corresponding author to make necessary changes or any correspondence with the journal on our behalf. </w:t>
      </w:r>
      <w:proofErr w:type="spellStart"/>
      <w:r w:rsidRPr="00A50CE2">
        <w:t>He/She</w:t>
      </w:r>
      <w:proofErr w:type="spellEnd"/>
      <w:r w:rsidRPr="00A50CE2">
        <w:t xml:space="preserve"> will act as the guarantor for the manuscript on our behalf. </w:t>
      </w:r>
    </w:p>
    <w:p w:rsidR="001B25CA" w:rsidRDefault="001B25CA" w:rsidP="001B25CA">
      <w:pPr>
        <w:pStyle w:val="ListParagraph"/>
        <w:widowControl/>
        <w:numPr>
          <w:ilvl w:val="0"/>
          <w:numId w:val="3"/>
        </w:numPr>
        <w:adjustRightInd w:val="0"/>
        <w:spacing w:line="276" w:lineRule="auto"/>
        <w:contextualSpacing/>
      </w:pPr>
      <w:r w:rsidRPr="00A50CE2">
        <w:t>If requested by the editors, we will provide the data or will cooperate fully in obtaining and providing the data on which the manuscript is based, for examination by the editors.</w:t>
      </w:r>
    </w:p>
    <w:p w:rsidR="001B25CA" w:rsidRPr="00A50CE2" w:rsidRDefault="001B25CA" w:rsidP="001B25CA">
      <w:pPr>
        <w:pStyle w:val="ListParagraph"/>
        <w:adjustRightInd w:val="0"/>
        <w:spacing w:line="276" w:lineRule="auto"/>
      </w:pPr>
    </w:p>
    <w:p w:rsidR="001B25CA" w:rsidRPr="001B25CA" w:rsidRDefault="001B25CA" w:rsidP="001B25CA">
      <w:pPr>
        <w:pStyle w:val="BodyText"/>
        <w:spacing w:line="276" w:lineRule="auto"/>
        <w:rPr>
          <w:b/>
          <w:bCs/>
        </w:rPr>
      </w:pPr>
      <w:r w:rsidRPr="001B25CA">
        <w:rPr>
          <w:b/>
          <w:bCs/>
          <w:iCs/>
        </w:rPr>
        <w:t xml:space="preserve">(Submit scanned copy </w:t>
      </w:r>
      <w:proofErr w:type="gramStart"/>
      <w:r w:rsidRPr="001B25CA">
        <w:rPr>
          <w:b/>
          <w:bCs/>
          <w:iCs/>
        </w:rPr>
        <w:t>of</w:t>
      </w:r>
      <w:r w:rsidRPr="001B25CA">
        <w:rPr>
          <w:b/>
          <w:bCs/>
          <w:iCs/>
        </w:rPr>
        <w:t xml:space="preserve"> </w:t>
      </w:r>
      <w:r w:rsidRPr="001B25CA">
        <w:rPr>
          <w:b/>
          <w:bCs/>
          <w:iCs/>
        </w:rPr>
        <w:t xml:space="preserve"> </w:t>
      </w:r>
      <w:r w:rsidRPr="001B25CA">
        <w:rPr>
          <w:b/>
          <w:bCs/>
          <w:iCs/>
        </w:rPr>
        <w:t>Assignment</w:t>
      </w:r>
      <w:proofErr w:type="gramEnd"/>
      <w:r w:rsidRPr="001B25CA">
        <w:rPr>
          <w:b/>
          <w:bCs/>
          <w:iCs/>
        </w:rPr>
        <w:t xml:space="preserve"> of Authorship Responsibilities and </w:t>
      </w:r>
      <w:r w:rsidRPr="001B25CA">
        <w:rPr>
          <w:b/>
          <w:bCs/>
          <w:iCs/>
        </w:rPr>
        <w:t>copyright form along with the manuscript and cover letter)</w:t>
      </w:r>
    </w:p>
    <w:p w:rsidR="001B25CA" w:rsidRDefault="001B25CA" w:rsidP="000F312F">
      <w:pPr>
        <w:pStyle w:val="BodyText"/>
        <w:spacing w:line="360" w:lineRule="auto"/>
        <w:ind w:left="140" w:right="118"/>
        <w:jc w:val="both"/>
        <w:rPr>
          <w:spacing w:val="-5"/>
        </w:rPr>
      </w:pPr>
    </w:p>
    <w:p w:rsidR="001B25CA" w:rsidRDefault="001B25CA" w:rsidP="000F312F">
      <w:pPr>
        <w:pStyle w:val="BodyText"/>
        <w:spacing w:line="360" w:lineRule="auto"/>
        <w:ind w:left="140" w:right="118"/>
        <w:jc w:val="both"/>
        <w:rPr>
          <w:spacing w:val="-5"/>
        </w:rPr>
      </w:pPr>
    </w:p>
    <w:p w:rsidR="003E4E3F" w:rsidRDefault="00615F80">
      <w:pPr>
        <w:spacing w:before="8"/>
        <w:ind w:left="140"/>
        <w:rPr>
          <w:b/>
          <w:sz w:val="20"/>
        </w:rPr>
      </w:pPr>
      <w:r>
        <w:rPr>
          <w:b/>
          <w:sz w:val="20"/>
        </w:rPr>
        <w:t>Signature of all authors: (Please mark the corresponding author)</w:t>
      </w:r>
    </w:p>
    <w:p w:rsidR="003E4E3F" w:rsidRDefault="003E4E3F">
      <w:pPr>
        <w:pStyle w:val="BodyText"/>
        <w:spacing w:before="1"/>
        <w:rPr>
          <w:b/>
          <w:sz w:val="21"/>
        </w:rPr>
      </w:pPr>
    </w:p>
    <w:tbl>
      <w:tblPr>
        <w:tblW w:w="9078" w:type="dxa"/>
        <w:tblInd w:w="10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1710"/>
        <w:gridCol w:w="3690"/>
        <w:gridCol w:w="3150"/>
      </w:tblGrid>
      <w:tr w:rsidR="0074692C" w:rsidTr="0074692C">
        <w:trPr>
          <w:trHeight w:val="480"/>
        </w:trPr>
        <w:tc>
          <w:tcPr>
            <w:tcW w:w="528" w:type="dxa"/>
          </w:tcPr>
          <w:p w:rsidR="0074692C" w:rsidRDefault="0074692C" w:rsidP="0074692C">
            <w:pPr>
              <w:pStyle w:val="TableParagraph"/>
              <w:spacing w:before="0" w:line="221" w:lineRule="exact"/>
              <w:jc w:val="left"/>
              <w:rPr>
                <w:b/>
                <w:sz w:val="20"/>
              </w:rPr>
            </w:pPr>
          </w:p>
        </w:tc>
        <w:tc>
          <w:tcPr>
            <w:tcW w:w="1710" w:type="dxa"/>
            <w:vAlign w:val="center"/>
          </w:tcPr>
          <w:p w:rsidR="0074692C" w:rsidRDefault="0074692C" w:rsidP="0074692C">
            <w:pPr>
              <w:pStyle w:val="TableParagraph"/>
              <w:spacing w:before="0" w:line="221" w:lineRule="exact"/>
              <w:ind w:firstLine="9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3690" w:type="dxa"/>
            <w:vAlign w:val="center"/>
          </w:tcPr>
          <w:p w:rsidR="0074692C" w:rsidRDefault="0074692C" w:rsidP="0074692C">
            <w:pPr>
              <w:pStyle w:val="TableParagraph"/>
              <w:spacing w:before="0" w:line="221" w:lineRule="exact"/>
              <w:ind w:left="4" w:right="96" w:firstLine="9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Full Name</w:t>
            </w:r>
          </w:p>
        </w:tc>
        <w:tc>
          <w:tcPr>
            <w:tcW w:w="3150" w:type="dxa"/>
            <w:vAlign w:val="center"/>
          </w:tcPr>
          <w:p w:rsidR="0074692C" w:rsidRDefault="0074692C" w:rsidP="0074692C">
            <w:pPr>
              <w:pStyle w:val="TableParagraph"/>
              <w:spacing w:before="0" w:line="221" w:lineRule="exact"/>
              <w:ind w:left="10" w:right="91" w:firstLine="9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Signature</w:t>
            </w:r>
          </w:p>
        </w:tc>
      </w:tr>
      <w:tr w:rsidR="0074692C" w:rsidTr="0074692C">
        <w:trPr>
          <w:trHeight w:val="600"/>
        </w:trPr>
        <w:tc>
          <w:tcPr>
            <w:tcW w:w="528" w:type="dxa"/>
            <w:vAlign w:val="center"/>
          </w:tcPr>
          <w:p w:rsidR="0074692C" w:rsidRDefault="0074692C" w:rsidP="0074692C">
            <w:pPr>
              <w:pStyle w:val="TableParagraph"/>
              <w:tabs>
                <w:tab w:val="left" w:pos="528"/>
                <w:tab w:val="left" w:pos="1758"/>
              </w:tabs>
              <w:spacing w:before="51"/>
              <w:ind w:right="62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710" w:type="dxa"/>
            <w:vAlign w:val="center"/>
          </w:tcPr>
          <w:p w:rsidR="0074692C" w:rsidRDefault="0074692C" w:rsidP="0074692C">
            <w:pPr>
              <w:pStyle w:val="TableParagraph"/>
              <w:tabs>
                <w:tab w:val="left" w:pos="359"/>
                <w:tab w:val="left" w:pos="1758"/>
              </w:tabs>
              <w:spacing w:before="51"/>
              <w:ind w:right="62"/>
              <w:jc w:val="left"/>
              <w:rPr>
                <w:b/>
                <w:sz w:val="20"/>
              </w:rPr>
            </w:pPr>
          </w:p>
        </w:tc>
        <w:tc>
          <w:tcPr>
            <w:tcW w:w="3690" w:type="dxa"/>
            <w:vAlign w:val="center"/>
          </w:tcPr>
          <w:p w:rsidR="0074692C" w:rsidRDefault="0074692C" w:rsidP="0074692C">
            <w:pPr>
              <w:pStyle w:val="TableParagraph"/>
              <w:tabs>
                <w:tab w:val="left" w:pos="3195"/>
              </w:tabs>
              <w:spacing w:before="51"/>
              <w:ind w:left="4"/>
              <w:jc w:val="left"/>
              <w:rPr>
                <w:b/>
                <w:sz w:val="20"/>
              </w:rPr>
            </w:pPr>
          </w:p>
        </w:tc>
        <w:tc>
          <w:tcPr>
            <w:tcW w:w="3150" w:type="dxa"/>
            <w:vAlign w:val="center"/>
          </w:tcPr>
          <w:p w:rsidR="0074692C" w:rsidRDefault="0074692C" w:rsidP="0074692C">
            <w:pPr>
              <w:pStyle w:val="TableParagraph"/>
              <w:tabs>
                <w:tab w:val="left" w:pos="3202"/>
              </w:tabs>
              <w:spacing w:before="51"/>
              <w:ind w:left="10"/>
              <w:jc w:val="left"/>
              <w:rPr>
                <w:b/>
                <w:sz w:val="20"/>
              </w:rPr>
            </w:pPr>
          </w:p>
        </w:tc>
      </w:tr>
      <w:tr w:rsidR="0074692C" w:rsidTr="0074692C">
        <w:trPr>
          <w:trHeight w:val="600"/>
        </w:trPr>
        <w:tc>
          <w:tcPr>
            <w:tcW w:w="528" w:type="dxa"/>
            <w:vAlign w:val="center"/>
          </w:tcPr>
          <w:p w:rsidR="0074692C" w:rsidRDefault="0074692C" w:rsidP="0074692C">
            <w:pPr>
              <w:pStyle w:val="TableParagraph"/>
              <w:tabs>
                <w:tab w:val="left" w:pos="528"/>
                <w:tab w:val="left" w:pos="1758"/>
              </w:tabs>
              <w:spacing w:before="52"/>
              <w:ind w:right="62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710" w:type="dxa"/>
            <w:vAlign w:val="center"/>
          </w:tcPr>
          <w:p w:rsidR="0074692C" w:rsidRDefault="0074692C" w:rsidP="0074692C">
            <w:pPr>
              <w:pStyle w:val="TableParagraph"/>
              <w:tabs>
                <w:tab w:val="left" w:pos="359"/>
                <w:tab w:val="left" w:pos="1758"/>
              </w:tabs>
              <w:spacing w:before="52"/>
              <w:ind w:right="62"/>
              <w:jc w:val="left"/>
              <w:rPr>
                <w:b/>
                <w:sz w:val="20"/>
              </w:rPr>
            </w:pPr>
          </w:p>
        </w:tc>
        <w:tc>
          <w:tcPr>
            <w:tcW w:w="3690" w:type="dxa"/>
            <w:vAlign w:val="center"/>
          </w:tcPr>
          <w:p w:rsidR="0074692C" w:rsidRDefault="0074692C" w:rsidP="0074692C">
            <w:pPr>
              <w:pStyle w:val="TableParagraph"/>
              <w:tabs>
                <w:tab w:val="left" w:pos="3191"/>
              </w:tabs>
              <w:spacing w:before="52"/>
              <w:jc w:val="left"/>
              <w:rPr>
                <w:b/>
                <w:sz w:val="20"/>
              </w:rPr>
            </w:pPr>
          </w:p>
        </w:tc>
        <w:tc>
          <w:tcPr>
            <w:tcW w:w="3150" w:type="dxa"/>
            <w:vAlign w:val="center"/>
          </w:tcPr>
          <w:p w:rsidR="0074692C" w:rsidRDefault="0074692C" w:rsidP="0074692C">
            <w:pPr>
              <w:pStyle w:val="TableParagraph"/>
              <w:tabs>
                <w:tab w:val="left" w:pos="3202"/>
              </w:tabs>
              <w:spacing w:before="52"/>
              <w:ind w:left="10"/>
              <w:jc w:val="left"/>
              <w:rPr>
                <w:b/>
                <w:sz w:val="20"/>
              </w:rPr>
            </w:pPr>
          </w:p>
        </w:tc>
      </w:tr>
      <w:tr w:rsidR="0074692C" w:rsidTr="0074692C">
        <w:trPr>
          <w:trHeight w:val="600"/>
        </w:trPr>
        <w:tc>
          <w:tcPr>
            <w:tcW w:w="528" w:type="dxa"/>
            <w:vAlign w:val="center"/>
          </w:tcPr>
          <w:p w:rsidR="0074692C" w:rsidRDefault="0074692C" w:rsidP="0074692C">
            <w:pPr>
              <w:pStyle w:val="TableParagraph"/>
              <w:tabs>
                <w:tab w:val="left" w:pos="528"/>
                <w:tab w:val="left" w:pos="1758"/>
              </w:tabs>
              <w:ind w:right="62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710" w:type="dxa"/>
            <w:vAlign w:val="center"/>
          </w:tcPr>
          <w:p w:rsidR="0074692C" w:rsidRDefault="0074692C" w:rsidP="0074692C">
            <w:pPr>
              <w:pStyle w:val="TableParagraph"/>
              <w:tabs>
                <w:tab w:val="left" w:pos="359"/>
                <w:tab w:val="left" w:pos="1758"/>
              </w:tabs>
              <w:ind w:right="62"/>
              <w:jc w:val="left"/>
              <w:rPr>
                <w:b/>
                <w:sz w:val="20"/>
              </w:rPr>
            </w:pPr>
          </w:p>
        </w:tc>
        <w:tc>
          <w:tcPr>
            <w:tcW w:w="3690" w:type="dxa"/>
            <w:vAlign w:val="center"/>
          </w:tcPr>
          <w:p w:rsidR="0074692C" w:rsidRDefault="0074692C" w:rsidP="0074692C">
            <w:pPr>
              <w:pStyle w:val="TableParagraph"/>
              <w:tabs>
                <w:tab w:val="left" w:pos="3195"/>
              </w:tabs>
              <w:ind w:left="4"/>
              <w:jc w:val="left"/>
              <w:rPr>
                <w:b/>
                <w:sz w:val="20"/>
              </w:rPr>
            </w:pPr>
          </w:p>
        </w:tc>
        <w:tc>
          <w:tcPr>
            <w:tcW w:w="3150" w:type="dxa"/>
            <w:vAlign w:val="center"/>
          </w:tcPr>
          <w:p w:rsidR="0074692C" w:rsidRDefault="0074692C" w:rsidP="0074692C">
            <w:pPr>
              <w:pStyle w:val="TableParagraph"/>
              <w:tabs>
                <w:tab w:val="left" w:pos="3202"/>
              </w:tabs>
              <w:ind w:left="10"/>
              <w:jc w:val="left"/>
              <w:rPr>
                <w:b/>
                <w:sz w:val="20"/>
              </w:rPr>
            </w:pPr>
          </w:p>
        </w:tc>
      </w:tr>
    </w:tbl>
    <w:p w:rsidR="003E4E3F" w:rsidRDefault="003E4E3F">
      <w:pPr>
        <w:pStyle w:val="BodyText"/>
        <w:spacing w:before="5"/>
        <w:rPr>
          <w:b/>
          <w:sz w:val="32"/>
        </w:rPr>
      </w:pPr>
    </w:p>
    <w:p w:rsidR="003E4E3F" w:rsidRDefault="001B25CA" w:rsidP="00917082">
      <w:pPr>
        <w:ind w:left="140"/>
        <w:rPr>
          <w:b/>
        </w:rPr>
      </w:pPr>
      <w:r>
        <w:rPr>
          <w:b/>
        </w:rPr>
        <w:t>C</w:t>
      </w:r>
      <w:bookmarkStart w:id="0" w:name="_GoBack"/>
      <w:bookmarkEnd w:id="0"/>
      <w:r w:rsidR="00615F80">
        <w:rPr>
          <w:b/>
        </w:rPr>
        <w:t>hecklist</w:t>
      </w:r>
      <w:r w:rsidR="00917082">
        <w:rPr>
          <w:b/>
        </w:rPr>
        <w:t xml:space="preserve"> </w:t>
      </w:r>
    </w:p>
    <w:p w:rsidR="003E4E3F" w:rsidRDefault="00615F80">
      <w:pPr>
        <w:pStyle w:val="ListParagraph"/>
        <w:numPr>
          <w:ilvl w:val="0"/>
          <w:numId w:val="1"/>
        </w:numPr>
        <w:tabs>
          <w:tab w:val="left" w:pos="520"/>
        </w:tabs>
        <w:spacing w:before="47" w:line="240" w:lineRule="auto"/>
      </w:pPr>
      <w:r>
        <w:t>Cover</w:t>
      </w:r>
      <w:r>
        <w:rPr>
          <w:spacing w:val="31"/>
        </w:rPr>
        <w:t xml:space="preserve"> </w:t>
      </w:r>
      <w:r>
        <w:t>letter</w:t>
      </w:r>
    </w:p>
    <w:p w:rsidR="003E4E3F" w:rsidRDefault="00615F80">
      <w:pPr>
        <w:pStyle w:val="ListParagraph"/>
        <w:numPr>
          <w:ilvl w:val="0"/>
          <w:numId w:val="1"/>
        </w:numPr>
        <w:tabs>
          <w:tab w:val="left" w:pos="520"/>
        </w:tabs>
        <w:spacing w:before="4" w:line="240" w:lineRule="auto"/>
      </w:pPr>
      <w:r>
        <w:t xml:space="preserve">Assignment of </w:t>
      </w:r>
      <w:r>
        <w:rPr>
          <w:spacing w:val="3"/>
        </w:rPr>
        <w:t xml:space="preserve">authorship </w:t>
      </w:r>
      <w:r>
        <w:rPr>
          <w:spacing w:val="2"/>
        </w:rPr>
        <w:t>responsibilities</w:t>
      </w:r>
      <w:r>
        <w:rPr>
          <w:spacing w:val="55"/>
        </w:rPr>
        <w:t xml:space="preserve"> </w:t>
      </w:r>
      <w:r>
        <w:t>(signed).</w:t>
      </w:r>
    </w:p>
    <w:p w:rsidR="003E4E3F" w:rsidRDefault="00615F80">
      <w:pPr>
        <w:pStyle w:val="ListParagraph"/>
        <w:numPr>
          <w:ilvl w:val="0"/>
          <w:numId w:val="1"/>
        </w:numPr>
        <w:tabs>
          <w:tab w:val="left" w:pos="520"/>
        </w:tabs>
        <w:spacing w:before="1"/>
      </w:pPr>
      <w:r>
        <w:t xml:space="preserve">Corresponding author's </w:t>
      </w:r>
      <w:r>
        <w:rPr>
          <w:spacing w:val="2"/>
        </w:rPr>
        <w:t xml:space="preserve">address, </w:t>
      </w:r>
      <w:r>
        <w:t xml:space="preserve">phone number, fax number and email address on </w:t>
      </w:r>
      <w:r>
        <w:rPr>
          <w:spacing w:val="2"/>
        </w:rPr>
        <w:t>title</w:t>
      </w:r>
      <w:r>
        <w:rPr>
          <w:spacing w:val="17"/>
        </w:rPr>
        <w:t xml:space="preserve"> </w:t>
      </w:r>
      <w:r>
        <w:t>page.</w:t>
      </w:r>
    </w:p>
    <w:p w:rsidR="003E4E3F" w:rsidRDefault="00615F80">
      <w:pPr>
        <w:pStyle w:val="ListParagraph"/>
        <w:numPr>
          <w:ilvl w:val="0"/>
          <w:numId w:val="1"/>
        </w:numPr>
        <w:tabs>
          <w:tab w:val="left" w:pos="520"/>
        </w:tabs>
      </w:pPr>
      <w:r>
        <w:t>An informative abstract of no more than 250</w:t>
      </w:r>
      <w:r>
        <w:rPr>
          <w:spacing w:val="47"/>
        </w:rPr>
        <w:t xml:space="preserve"> </w:t>
      </w:r>
      <w:r>
        <w:t>words.</w:t>
      </w:r>
    </w:p>
    <w:p w:rsidR="003E4E3F" w:rsidRDefault="00615F80">
      <w:pPr>
        <w:pStyle w:val="ListParagraph"/>
        <w:numPr>
          <w:ilvl w:val="0"/>
          <w:numId w:val="1"/>
        </w:numPr>
        <w:tabs>
          <w:tab w:val="left" w:pos="520"/>
        </w:tabs>
      </w:pPr>
      <w:r>
        <w:t>Up to five</w:t>
      </w:r>
      <w:r>
        <w:rPr>
          <w:spacing w:val="31"/>
        </w:rPr>
        <w:t xml:space="preserve"> </w:t>
      </w:r>
      <w:r>
        <w:t>keywords.</w:t>
      </w:r>
    </w:p>
    <w:p w:rsidR="003E4E3F" w:rsidRDefault="00615F80">
      <w:pPr>
        <w:pStyle w:val="ListParagraph"/>
        <w:numPr>
          <w:ilvl w:val="0"/>
          <w:numId w:val="1"/>
        </w:numPr>
        <w:tabs>
          <w:tab w:val="left" w:pos="518"/>
        </w:tabs>
        <w:ind w:left="517" w:hanging="198"/>
      </w:pPr>
      <w:r>
        <w:t xml:space="preserve">References in the appropriate format mentioned in the </w:t>
      </w:r>
      <w:r>
        <w:rPr>
          <w:spacing w:val="2"/>
        </w:rPr>
        <w:t xml:space="preserve">"Instruction </w:t>
      </w:r>
      <w:r>
        <w:t>to Authors" of the</w:t>
      </w:r>
      <w:r>
        <w:rPr>
          <w:spacing w:val="13"/>
        </w:rPr>
        <w:t xml:space="preserve"> </w:t>
      </w:r>
      <w:r>
        <w:rPr>
          <w:spacing w:val="3"/>
        </w:rPr>
        <w:t>journal.</w:t>
      </w:r>
    </w:p>
    <w:p w:rsidR="003E4E3F" w:rsidRDefault="00615F80" w:rsidP="00917082">
      <w:pPr>
        <w:pStyle w:val="ListParagraph"/>
        <w:numPr>
          <w:ilvl w:val="0"/>
          <w:numId w:val="1"/>
        </w:numPr>
        <w:tabs>
          <w:tab w:val="left" w:pos="520"/>
        </w:tabs>
        <w:spacing w:before="2" w:line="240" w:lineRule="auto"/>
      </w:pPr>
      <w:r>
        <w:t xml:space="preserve">High </w:t>
      </w:r>
      <w:r>
        <w:rPr>
          <w:spacing w:val="2"/>
        </w:rPr>
        <w:t xml:space="preserve">resolution </w:t>
      </w:r>
      <w:r>
        <w:t>figures.</w:t>
      </w:r>
    </w:p>
    <w:p w:rsidR="003E4E3F" w:rsidRDefault="003E4E3F">
      <w:pPr>
        <w:pStyle w:val="BodyText"/>
        <w:rPr>
          <w:sz w:val="24"/>
        </w:rPr>
      </w:pPr>
    </w:p>
    <w:p w:rsidR="003E4E3F" w:rsidRDefault="003E4E3F">
      <w:pPr>
        <w:pStyle w:val="BodyText"/>
        <w:rPr>
          <w:sz w:val="24"/>
        </w:rPr>
      </w:pPr>
    </w:p>
    <w:p w:rsidR="003E4E3F" w:rsidRDefault="003E4E3F">
      <w:pPr>
        <w:pStyle w:val="BodyText"/>
        <w:rPr>
          <w:sz w:val="24"/>
        </w:rPr>
      </w:pPr>
    </w:p>
    <w:p w:rsidR="003E4E3F" w:rsidRDefault="003E4E3F">
      <w:pPr>
        <w:pStyle w:val="BodyText"/>
        <w:rPr>
          <w:sz w:val="24"/>
        </w:rPr>
      </w:pPr>
    </w:p>
    <w:p w:rsidR="003E4E3F" w:rsidRDefault="003E4E3F">
      <w:pPr>
        <w:pStyle w:val="BodyText"/>
        <w:rPr>
          <w:sz w:val="24"/>
        </w:rPr>
      </w:pPr>
    </w:p>
    <w:p w:rsidR="003E4E3F" w:rsidRDefault="003E4E3F">
      <w:pPr>
        <w:pStyle w:val="BodyText"/>
        <w:spacing w:before="11"/>
        <w:rPr>
          <w:sz w:val="26"/>
        </w:rPr>
      </w:pPr>
    </w:p>
    <w:sectPr w:rsidR="003E4E3F" w:rsidSect="001B25CA">
      <w:pgSz w:w="11920" w:h="16850"/>
      <w:pgMar w:top="1350" w:right="1140" w:bottom="280" w:left="14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840" w:rsidRDefault="007C0840" w:rsidP="0074692C">
      <w:r>
        <w:separator/>
      </w:r>
    </w:p>
  </w:endnote>
  <w:endnote w:type="continuationSeparator" w:id="0">
    <w:p w:rsidR="007C0840" w:rsidRDefault="007C0840" w:rsidP="00746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92C" w:rsidRDefault="0074692C" w:rsidP="0074692C">
    <w:pPr>
      <w:tabs>
        <w:tab w:val="left" w:pos="3650"/>
      </w:tabs>
      <w:ind w:left="9"/>
      <w:jc w:val="center"/>
      <w:rPr>
        <w:rFonts w:ascii="Arial"/>
        <w:sz w:val="20"/>
      </w:rPr>
    </w:pPr>
    <w:r>
      <w:rPr>
        <w:rFonts w:ascii="Arial"/>
        <w:sz w:val="20"/>
      </w:rPr>
      <w:t xml:space="preserve">All rights </w:t>
    </w:r>
    <w:proofErr w:type="gramStart"/>
    <w:r>
      <w:rPr>
        <w:rFonts w:ascii="Arial"/>
        <w:sz w:val="20"/>
      </w:rPr>
      <w:t>reserved .</w:t>
    </w:r>
    <w:proofErr w:type="gramEnd"/>
    <w:r>
      <w:rPr>
        <w:rFonts w:ascii="Arial"/>
        <w:spacing w:val="-24"/>
        <w:sz w:val="20"/>
      </w:rPr>
      <w:t xml:space="preserve"> </w:t>
    </w:r>
  </w:p>
  <w:p w:rsidR="0074692C" w:rsidRDefault="007C0840" w:rsidP="0074692C">
    <w:pPr>
      <w:tabs>
        <w:tab w:val="left" w:pos="3650"/>
      </w:tabs>
      <w:ind w:left="9"/>
      <w:jc w:val="center"/>
      <w:rPr>
        <w:rFonts w:ascii="Arial"/>
        <w:sz w:val="20"/>
      </w:rPr>
    </w:pPr>
    <w:hyperlink r:id="rId1" w:history="1">
      <w:r w:rsidR="0074692C" w:rsidRPr="001465D4">
        <w:rPr>
          <w:rStyle w:val="Hyperlink"/>
          <w:rFonts w:ascii="Arial"/>
          <w:sz w:val="20"/>
        </w:rPr>
        <w:t>www.ajms.site</w:t>
      </w:r>
    </w:hyperlink>
    <w:r w:rsidR="0074692C">
      <w:rPr>
        <w:rFonts w:ascii="Arial"/>
        <w:sz w:val="20"/>
      </w:rPr>
      <w:t xml:space="preserve"> </w:t>
    </w:r>
  </w:p>
  <w:p w:rsidR="0074692C" w:rsidRPr="0074692C" w:rsidRDefault="0074692C" w:rsidP="007469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840" w:rsidRDefault="007C0840" w:rsidP="0074692C">
      <w:r>
        <w:separator/>
      </w:r>
    </w:p>
  </w:footnote>
  <w:footnote w:type="continuationSeparator" w:id="0">
    <w:p w:rsidR="007C0840" w:rsidRDefault="007C0840" w:rsidP="007469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92C" w:rsidRDefault="00932AE4">
    <w:pPr>
      <w:pStyle w:val="Header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23C9322" wp14:editId="58E546AF">
              <wp:simplePos x="0" y="0"/>
              <wp:positionH relativeFrom="page">
                <wp:posOffset>325755</wp:posOffset>
              </wp:positionH>
              <wp:positionV relativeFrom="page">
                <wp:posOffset>313690</wp:posOffset>
              </wp:positionV>
              <wp:extent cx="6814185" cy="45275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14185" cy="452755"/>
                        <a:chOff x="513" y="598"/>
                        <a:chExt cx="10731" cy="713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513" y="598"/>
                          <a:ext cx="10731" cy="713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513" y="598"/>
                          <a:ext cx="10731" cy="7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692C" w:rsidRDefault="0074692C" w:rsidP="0074692C">
                            <w:pPr>
                              <w:spacing w:before="134"/>
                              <w:ind w:left="2380" w:right="2381"/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color w:val="000099"/>
                                <w:sz w:val="38"/>
                              </w:rPr>
                              <w:t>Academic Journal of Medical Sciences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5.65pt;margin-top:24.7pt;width:536.55pt;height:35.65pt;z-index:-251658240;mso-position-horizontal-relative:page;mso-position-vertical-relative:page" coordorigin="513,598" coordsize="10731,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">
              <v:rect id="Rectangle 2" o:spid="_x0000_s1027" style="position:absolute;left:513;top:598;width:10731;height: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UiwsMA&#10;AADaAAAADwAAAGRycy9kb3ducmV2LnhtbESPQWuDQBSE74X8h+UVemvWeijBZhVJUrCXFJOS84v7&#10;ohL3rbhbtfn13UChx2FmvmHW2Ww6MdLgWssKXpYRCOLK6pZrBV/H9+cVCOeRNXaWScEPOcjSxcMa&#10;E20nLmk8+FoECLsEFTTe94mUrmrIoFvanjh4FzsY9EEOtdQDTgFuOhlH0as02HJYaLCnTUPV9fBt&#10;FBQft7wcpyj/nPY2p905Hrcno9TT45y/gfA0+//wX7vQCmK4Xwk3QK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UiwsMAAADaAAAADwAAAAAAAAAAAAAAAACYAgAAZHJzL2Rv&#10;d25yZXYueG1sUEsFBgAAAAAEAAQA9QAAAIgDAAAAAA==&#10;" fillcolor="#c5d9f0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513;top:598;width:10731;height: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:rsidR="0074692C" w:rsidRDefault="0074692C" w:rsidP="0074692C">
                      <w:pPr>
                        <w:spacing w:before="134"/>
                        <w:ind w:left="2380" w:right="2381"/>
                        <w:jc w:val="center"/>
                        <w:rPr>
                          <w:sz w:val="38"/>
                        </w:rPr>
                      </w:pPr>
                      <w:r>
                        <w:rPr>
                          <w:color w:val="000099"/>
                          <w:sz w:val="38"/>
                        </w:rPr>
                        <w:t>Academic Journal of Medical Sciences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4426A"/>
    <w:multiLevelType w:val="hybridMultilevel"/>
    <w:tmpl w:val="5DA87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261DE2"/>
    <w:multiLevelType w:val="hybridMultilevel"/>
    <w:tmpl w:val="35B6DF70"/>
    <w:lvl w:ilvl="0" w:tplc="46BAD654">
      <w:numFmt w:val="bullet"/>
      <w:lvlText w:val="□"/>
      <w:lvlJc w:val="left"/>
      <w:pPr>
        <w:ind w:left="519" w:hanging="2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0324CEA6">
      <w:numFmt w:val="bullet"/>
      <w:lvlText w:val="•"/>
      <w:lvlJc w:val="left"/>
      <w:pPr>
        <w:ind w:left="1403" w:hanging="200"/>
      </w:pPr>
      <w:rPr>
        <w:rFonts w:hint="default"/>
        <w:lang w:val="en-US" w:eastAsia="en-US" w:bidi="en-US"/>
      </w:rPr>
    </w:lvl>
    <w:lvl w:ilvl="2" w:tplc="45FC2342">
      <w:numFmt w:val="bullet"/>
      <w:lvlText w:val="•"/>
      <w:lvlJc w:val="left"/>
      <w:pPr>
        <w:ind w:left="2286" w:hanging="200"/>
      </w:pPr>
      <w:rPr>
        <w:rFonts w:hint="default"/>
        <w:lang w:val="en-US" w:eastAsia="en-US" w:bidi="en-US"/>
      </w:rPr>
    </w:lvl>
    <w:lvl w:ilvl="3" w:tplc="08109FF6">
      <w:numFmt w:val="bullet"/>
      <w:lvlText w:val="•"/>
      <w:lvlJc w:val="left"/>
      <w:pPr>
        <w:ind w:left="3169" w:hanging="200"/>
      </w:pPr>
      <w:rPr>
        <w:rFonts w:hint="default"/>
        <w:lang w:val="en-US" w:eastAsia="en-US" w:bidi="en-US"/>
      </w:rPr>
    </w:lvl>
    <w:lvl w:ilvl="4" w:tplc="43EE5A42">
      <w:numFmt w:val="bullet"/>
      <w:lvlText w:val="•"/>
      <w:lvlJc w:val="left"/>
      <w:pPr>
        <w:ind w:left="4052" w:hanging="200"/>
      </w:pPr>
      <w:rPr>
        <w:rFonts w:hint="default"/>
        <w:lang w:val="en-US" w:eastAsia="en-US" w:bidi="en-US"/>
      </w:rPr>
    </w:lvl>
    <w:lvl w:ilvl="5" w:tplc="FEDAA9BE">
      <w:numFmt w:val="bullet"/>
      <w:lvlText w:val="•"/>
      <w:lvlJc w:val="left"/>
      <w:pPr>
        <w:ind w:left="4935" w:hanging="200"/>
      </w:pPr>
      <w:rPr>
        <w:rFonts w:hint="default"/>
        <w:lang w:val="en-US" w:eastAsia="en-US" w:bidi="en-US"/>
      </w:rPr>
    </w:lvl>
    <w:lvl w:ilvl="6" w:tplc="5BD6B16E">
      <w:numFmt w:val="bullet"/>
      <w:lvlText w:val="•"/>
      <w:lvlJc w:val="left"/>
      <w:pPr>
        <w:ind w:left="5818" w:hanging="200"/>
      </w:pPr>
      <w:rPr>
        <w:rFonts w:hint="default"/>
        <w:lang w:val="en-US" w:eastAsia="en-US" w:bidi="en-US"/>
      </w:rPr>
    </w:lvl>
    <w:lvl w:ilvl="7" w:tplc="452E7820">
      <w:numFmt w:val="bullet"/>
      <w:lvlText w:val="•"/>
      <w:lvlJc w:val="left"/>
      <w:pPr>
        <w:ind w:left="6701" w:hanging="200"/>
      </w:pPr>
      <w:rPr>
        <w:rFonts w:hint="default"/>
        <w:lang w:val="en-US" w:eastAsia="en-US" w:bidi="en-US"/>
      </w:rPr>
    </w:lvl>
    <w:lvl w:ilvl="8" w:tplc="ED325A42">
      <w:numFmt w:val="bullet"/>
      <w:lvlText w:val="•"/>
      <w:lvlJc w:val="left"/>
      <w:pPr>
        <w:ind w:left="7584" w:hanging="200"/>
      </w:pPr>
      <w:rPr>
        <w:rFonts w:hint="default"/>
        <w:lang w:val="en-US" w:eastAsia="en-US" w:bidi="en-US"/>
      </w:rPr>
    </w:lvl>
  </w:abstractNum>
  <w:abstractNum w:abstractNumId="2">
    <w:nsid w:val="7FC1762C"/>
    <w:multiLevelType w:val="hybridMultilevel"/>
    <w:tmpl w:val="F90AB9B8"/>
    <w:lvl w:ilvl="0" w:tplc="4A9000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E3F"/>
    <w:rsid w:val="000F312F"/>
    <w:rsid w:val="001B25CA"/>
    <w:rsid w:val="003E4E3F"/>
    <w:rsid w:val="00615F80"/>
    <w:rsid w:val="006B6E94"/>
    <w:rsid w:val="0074692C"/>
    <w:rsid w:val="007C0840"/>
    <w:rsid w:val="0080192D"/>
    <w:rsid w:val="00917082"/>
    <w:rsid w:val="0093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89"/>
      <w:ind w:left="3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34"/>
    <w:qFormat/>
    <w:pPr>
      <w:spacing w:line="252" w:lineRule="exact"/>
      <w:ind w:left="519" w:hanging="200"/>
    </w:pPr>
  </w:style>
  <w:style w:type="paragraph" w:customStyle="1" w:styleId="TableParagraph">
    <w:name w:val="Table Paragraph"/>
    <w:basedOn w:val="Normal"/>
    <w:uiPriority w:val="1"/>
    <w:qFormat/>
    <w:pPr>
      <w:spacing w:before="53"/>
      <w:jc w:val="center"/>
    </w:pPr>
  </w:style>
  <w:style w:type="character" w:styleId="Hyperlink">
    <w:name w:val="Hyperlink"/>
    <w:basedOn w:val="DefaultParagraphFont"/>
    <w:uiPriority w:val="99"/>
    <w:unhideWhenUsed/>
    <w:rsid w:val="0074692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69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92C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469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92C"/>
    <w:rPr>
      <w:rFonts w:ascii="Times New Roman" w:eastAsia="Times New Roman" w:hAnsi="Times New Roman" w:cs="Times New Roman"/>
      <w:lang w:bidi="en-US"/>
    </w:rPr>
  </w:style>
  <w:style w:type="paragraph" w:styleId="NormalWeb">
    <w:name w:val="Normal (Web)"/>
    <w:basedOn w:val="Normal"/>
    <w:uiPriority w:val="99"/>
    <w:unhideWhenUsed/>
    <w:rsid w:val="001B25CA"/>
    <w:pPr>
      <w:widowControl/>
      <w:autoSpaceDE/>
      <w:autoSpaceDN/>
      <w:spacing w:before="100" w:beforeAutospacing="1" w:after="115"/>
    </w:pPr>
    <w:rPr>
      <w:sz w:val="24"/>
      <w:szCs w:val="24"/>
      <w:lang w:bidi="ar-SA"/>
    </w:rPr>
  </w:style>
  <w:style w:type="character" w:styleId="Emphasis">
    <w:name w:val="Emphasis"/>
    <w:uiPriority w:val="20"/>
    <w:qFormat/>
    <w:rsid w:val="001B25CA"/>
    <w:rPr>
      <w:b/>
      <w:bCs/>
      <w:i w:val="0"/>
      <w:iCs w:val="0"/>
    </w:rPr>
  </w:style>
  <w:style w:type="character" w:customStyle="1" w:styleId="st">
    <w:name w:val="st"/>
    <w:rsid w:val="001B25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89"/>
      <w:ind w:left="3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34"/>
    <w:qFormat/>
    <w:pPr>
      <w:spacing w:line="252" w:lineRule="exact"/>
      <w:ind w:left="519" w:hanging="200"/>
    </w:pPr>
  </w:style>
  <w:style w:type="paragraph" w:customStyle="1" w:styleId="TableParagraph">
    <w:name w:val="Table Paragraph"/>
    <w:basedOn w:val="Normal"/>
    <w:uiPriority w:val="1"/>
    <w:qFormat/>
    <w:pPr>
      <w:spacing w:before="53"/>
      <w:jc w:val="center"/>
    </w:pPr>
  </w:style>
  <w:style w:type="character" w:styleId="Hyperlink">
    <w:name w:val="Hyperlink"/>
    <w:basedOn w:val="DefaultParagraphFont"/>
    <w:uiPriority w:val="99"/>
    <w:unhideWhenUsed/>
    <w:rsid w:val="0074692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69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92C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469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92C"/>
    <w:rPr>
      <w:rFonts w:ascii="Times New Roman" w:eastAsia="Times New Roman" w:hAnsi="Times New Roman" w:cs="Times New Roman"/>
      <w:lang w:bidi="en-US"/>
    </w:rPr>
  </w:style>
  <w:style w:type="paragraph" w:styleId="NormalWeb">
    <w:name w:val="Normal (Web)"/>
    <w:basedOn w:val="Normal"/>
    <w:uiPriority w:val="99"/>
    <w:unhideWhenUsed/>
    <w:rsid w:val="001B25CA"/>
    <w:pPr>
      <w:widowControl/>
      <w:autoSpaceDE/>
      <w:autoSpaceDN/>
      <w:spacing w:before="100" w:beforeAutospacing="1" w:after="115"/>
    </w:pPr>
    <w:rPr>
      <w:sz w:val="24"/>
      <w:szCs w:val="24"/>
      <w:lang w:bidi="ar-SA"/>
    </w:rPr>
  </w:style>
  <w:style w:type="character" w:styleId="Emphasis">
    <w:name w:val="Emphasis"/>
    <w:uiPriority w:val="20"/>
    <w:qFormat/>
    <w:rsid w:val="001B25CA"/>
    <w:rPr>
      <w:b/>
      <w:bCs/>
      <w:i w:val="0"/>
      <w:iCs w:val="0"/>
    </w:rPr>
  </w:style>
  <w:style w:type="character" w:customStyle="1" w:styleId="st">
    <w:name w:val="st"/>
    <w:rsid w:val="001B2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jms.s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Iranian Journal of Medical Sciences</vt:lpstr>
    </vt:vector>
  </TitlesOfParts>
  <Company>SACC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Iranian Journal of Medical Sciences</dc:title>
  <dc:creator>ijms</dc:creator>
  <cp:lastModifiedBy>Maher</cp:lastModifiedBy>
  <cp:revision>6</cp:revision>
  <dcterms:created xsi:type="dcterms:W3CDTF">2023-05-11T18:08:00Z</dcterms:created>
  <dcterms:modified xsi:type="dcterms:W3CDTF">2023-05-11T18:21:00Z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2020-04-24T00:00:00Z</vt:filetime>
  </property>
</Properties>
</file>